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BE" w:rsidRPr="0050272C" w:rsidRDefault="0050272C" w:rsidP="0050272C">
      <w:pPr>
        <w:jc w:val="center"/>
        <w:rPr>
          <w:sz w:val="28"/>
          <w:szCs w:val="28"/>
        </w:rPr>
      </w:pPr>
      <w:r w:rsidRPr="0050272C">
        <w:rPr>
          <w:sz w:val="28"/>
          <w:szCs w:val="28"/>
        </w:rPr>
        <w:t>Две недели в лагере здоровья</w:t>
      </w:r>
    </w:p>
    <w:p w:rsidR="00E64AE5" w:rsidRDefault="00101FFF">
      <w:r>
        <w:t xml:space="preserve">15.04.2021 г в МБОУ СОШ с. </w:t>
      </w:r>
      <w:proofErr w:type="gramStart"/>
      <w:r>
        <w:t>Вишневое</w:t>
      </w:r>
      <w:proofErr w:type="gramEnd"/>
      <w:r>
        <w:t xml:space="preserve"> </w:t>
      </w:r>
      <w:proofErr w:type="spellStart"/>
      <w:r>
        <w:t>Тамалинского</w:t>
      </w:r>
      <w:proofErr w:type="spellEnd"/>
      <w:r>
        <w:t xml:space="preserve"> района Пензенской области имени дважды Героя Советского Союза, маршала Н.И. Крылова  стартовала серия мероприятий по здоровом</w:t>
      </w:r>
      <w:r w:rsidR="0050272C">
        <w:t>у</w:t>
      </w:r>
      <w:r>
        <w:t xml:space="preserve"> питанию «Две недели в лагере здоровья».</w:t>
      </w:r>
    </w:p>
    <w:p w:rsidR="00101FFF" w:rsidRDefault="001142BE">
      <w:r>
        <w:t xml:space="preserve">В ходе мероприятий ученики начальных классов узнают много нового и интересного: из чего состоит наша пища, польза закаливания, про воду и другие полезные напитки, совершат кулинарные и спортивные путешествия по России. А также ребята будут вести дневник физического здоровья, чтобы через две недели сравнить результаты. </w:t>
      </w:r>
    </w:p>
    <w:p w:rsidR="001142BE" w:rsidRDefault="001142BE">
      <w:r>
        <w:rPr>
          <w:noProof/>
          <w:lang w:eastAsia="ru-RU"/>
        </w:rPr>
        <w:drawing>
          <wp:inline distT="0" distB="0" distL="0" distR="0">
            <wp:extent cx="5940425" cy="4456289"/>
            <wp:effectExtent l="19050" t="0" r="3175" b="0"/>
            <wp:docPr id="1" name="Рисунок 1" descr="C:\Users\user\Downloads\IMG_20210415_09153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10415_091534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2BE" w:rsidSect="00E6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101FFF"/>
    <w:rsid w:val="00101FFF"/>
    <w:rsid w:val="001142BE"/>
    <w:rsid w:val="0038215F"/>
    <w:rsid w:val="0050272C"/>
    <w:rsid w:val="00E6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2021-04-19T12:46:00Z</dcterms:created>
  <dcterms:modified xsi:type="dcterms:W3CDTF">2021-04-19T12:46:00Z</dcterms:modified>
</cp:coreProperties>
</file>