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FB" w:rsidRPr="008C59DC" w:rsidRDefault="008C59DC" w:rsidP="008C59DC">
      <w:pPr>
        <w:jc w:val="center"/>
        <w:rPr>
          <w:b/>
          <w:sz w:val="24"/>
          <w:szCs w:val="24"/>
        </w:rPr>
      </w:pPr>
      <w:r w:rsidRPr="008C59DC">
        <w:rPr>
          <w:b/>
          <w:sz w:val="24"/>
          <w:szCs w:val="24"/>
        </w:rPr>
        <w:t>Конкурс рисунков</w:t>
      </w:r>
    </w:p>
    <w:p w:rsidR="008C59DC" w:rsidRDefault="008C59DC" w:rsidP="008C59DC">
      <w:pPr>
        <w:jc w:val="both"/>
      </w:pPr>
      <w:r>
        <w:t xml:space="preserve">6 апреля в рамках </w:t>
      </w:r>
      <w:proofErr w:type="spellStart"/>
      <w:r w:rsidRPr="006B7343">
        <w:t>антинаркотической</w:t>
      </w:r>
      <w:proofErr w:type="spellEnd"/>
      <w:r w:rsidRPr="006B7343">
        <w:t xml:space="preserve"> акции «</w:t>
      </w:r>
      <w:proofErr w:type="spellStart"/>
      <w:r w:rsidRPr="006B7343">
        <w:t>Сурский</w:t>
      </w:r>
      <w:proofErr w:type="spellEnd"/>
      <w:r w:rsidRPr="006B7343">
        <w:t xml:space="preserve"> край – без наркотиков!»</w:t>
      </w:r>
      <w:r>
        <w:t xml:space="preserve"> в МБОУ СОШ с. Вишневое </w:t>
      </w:r>
      <w:proofErr w:type="spellStart"/>
      <w:r>
        <w:t>Тамалинского</w:t>
      </w:r>
      <w:proofErr w:type="spellEnd"/>
      <w:r>
        <w:t xml:space="preserve"> района Пензенской области имени дважды Героя Советского Союза, маршала Н.И.Крылова прошел конкурс рисунков «Спорт – это здоровье», в котором приняли участие 95 учащихся.</w:t>
      </w:r>
    </w:p>
    <w:p w:rsidR="008C59DC" w:rsidRPr="008C59DC" w:rsidRDefault="008C59DC" w:rsidP="008C59DC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449298"/>
            <wp:effectExtent l="19050" t="0" r="3175" b="0"/>
            <wp:docPr id="1" name="Рисунок 1" descr="C:\Users\АВА\Desktop\Doc2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А\Desktop\Doc2.files\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9DC" w:rsidRPr="008C59DC" w:rsidSect="0032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C59DC"/>
    <w:rsid w:val="003244FB"/>
    <w:rsid w:val="008C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АВА</cp:lastModifiedBy>
  <cp:revision>1</cp:revision>
  <dcterms:created xsi:type="dcterms:W3CDTF">2017-04-09T19:23:00Z</dcterms:created>
  <dcterms:modified xsi:type="dcterms:W3CDTF">2017-04-09T19:31:00Z</dcterms:modified>
</cp:coreProperties>
</file>