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Pr="007960F9" w:rsidRDefault="007960F9" w:rsidP="007960F9">
      <w:pPr>
        <w:pStyle w:val="Default"/>
      </w:pPr>
      <w:proofErr w:type="gramStart"/>
      <w:r w:rsidRPr="007960F9">
        <w:t>Принят</w:t>
      </w:r>
      <w:proofErr w:type="gramEnd"/>
      <w:r w:rsidRPr="007960F9">
        <w:t>:</w:t>
      </w:r>
      <w:r>
        <w:t xml:space="preserve">                                                                                                                     Утверждаю:</w:t>
      </w:r>
    </w:p>
    <w:p w:rsidR="00762C2D" w:rsidRDefault="007960F9" w:rsidP="00762C2D">
      <w:pPr>
        <w:pStyle w:val="Default"/>
      </w:pPr>
      <w:r w:rsidRPr="007960F9">
        <w:t>Советом школы</w:t>
      </w:r>
      <w:r>
        <w:t xml:space="preserve">                                           </w:t>
      </w:r>
      <w:r w:rsidR="00762C2D">
        <w:t xml:space="preserve">                                  Директор МБОУ СОШ с</w:t>
      </w:r>
      <w:proofErr w:type="gramStart"/>
      <w:r w:rsidR="00762C2D">
        <w:t>.В</w:t>
      </w:r>
      <w:proofErr w:type="gramEnd"/>
      <w:r w:rsidR="00762C2D">
        <w:t xml:space="preserve">ишневое </w:t>
      </w:r>
    </w:p>
    <w:p w:rsidR="00762C2D" w:rsidRDefault="00762C2D" w:rsidP="00762C2D">
      <w:pPr>
        <w:pStyle w:val="Default"/>
      </w:pPr>
      <w:r>
        <w:t xml:space="preserve"> Протокол № 1 от 01.09.2017г                                       </w:t>
      </w:r>
      <w:proofErr w:type="spellStart"/>
      <w:r>
        <w:t>Тамалинского</w:t>
      </w:r>
      <w:proofErr w:type="spellEnd"/>
      <w:r>
        <w:t xml:space="preserve"> района Пензенской области</w:t>
      </w:r>
    </w:p>
    <w:p w:rsidR="007960F9" w:rsidRPr="00762C2D" w:rsidRDefault="00762C2D" w:rsidP="000218A6">
      <w:pPr>
        <w:pStyle w:val="Default"/>
      </w:pPr>
      <w:r>
        <w:t xml:space="preserve">Председатель Совета школы </w:t>
      </w:r>
      <w:r w:rsidRPr="00762C2D">
        <w:t xml:space="preserve">       </w:t>
      </w:r>
      <w:r>
        <w:t xml:space="preserve">                                      и</w:t>
      </w:r>
      <w:r w:rsidRPr="00762C2D">
        <w:t xml:space="preserve">мени дважды Героя </w:t>
      </w:r>
      <w:r>
        <w:t xml:space="preserve">Советского Союза, </w:t>
      </w:r>
      <w:r w:rsidR="000218A6">
        <w:t>___________ Н.Н.Горбатова</w:t>
      </w:r>
      <w:r>
        <w:t xml:space="preserve">           </w:t>
      </w:r>
      <w:r w:rsidR="000218A6">
        <w:t xml:space="preserve">                    </w:t>
      </w:r>
      <w:r>
        <w:t>маршала Н.И.Крылова _________  О.А.Абрамова</w:t>
      </w:r>
    </w:p>
    <w:p w:rsidR="007960F9" w:rsidRPr="00762C2D" w:rsidRDefault="00762C2D" w:rsidP="007960F9">
      <w:pPr>
        <w:pStyle w:val="Default"/>
        <w:jc w:val="center"/>
      </w:pPr>
      <w:r>
        <w:t xml:space="preserve">                                                                           </w:t>
      </w:r>
      <w:r w:rsidRPr="00762C2D">
        <w:t>Приказ № 75/4 от 01.09.2017г</w:t>
      </w: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0218A6" w:rsidRDefault="000218A6" w:rsidP="007960F9">
      <w:pPr>
        <w:pStyle w:val="Default"/>
        <w:jc w:val="center"/>
        <w:rPr>
          <w:sz w:val="28"/>
          <w:szCs w:val="28"/>
        </w:rPr>
      </w:pPr>
    </w:p>
    <w:p w:rsidR="000218A6" w:rsidRDefault="000218A6" w:rsidP="007960F9">
      <w:pPr>
        <w:pStyle w:val="Default"/>
        <w:jc w:val="center"/>
        <w:rPr>
          <w:sz w:val="28"/>
          <w:szCs w:val="28"/>
        </w:rPr>
      </w:pPr>
    </w:p>
    <w:p w:rsidR="000218A6" w:rsidRDefault="000218A6" w:rsidP="007960F9">
      <w:pPr>
        <w:pStyle w:val="Default"/>
        <w:jc w:val="center"/>
        <w:rPr>
          <w:sz w:val="28"/>
          <w:szCs w:val="28"/>
        </w:rPr>
      </w:pPr>
    </w:p>
    <w:p w:rsidR="007960F9" w:rsidRPr="007960F9" w:rsidRDefault="007960F9" w:rsidP="00796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60F9" w:rsidRPr="000218A6" w:rsidRDefault="007960F9" w:rsidP="0002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Локальный акт</w:t>
      </w:r>
    </w:p>
    <w:p w:rsidR="007960F9" w:rsidRPr="000218A6" w:rsidRDefault="007960F9" w:rsidP="0002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организации питания</w:t>
      </w:r>
    </w:p>
    <w:p w:rsidR="007960F9" w:rsidRPr="000218A6" w:rsidRDefault="007960F9" w:rsidP="0002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8A6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</w:t>
      </w:r>
    </w:p>
    <w:p w:rsidR="007960F9" w:rsidRPr="000218A6" w:rsidRDefault="007960F9" w:rsidP="0002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8A6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</w:p>
    <w:p w:rsidR="007960F9" w:rsidRPr="000218A6" w:rsidRDefault="007960F9" w:rsidP="0002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8A6">
        <w:rPr>
          <w:rFonts w:ascii="Times New Roman" w:hAnsi="Times New Roman" w:cs="Times New Roman"/>
          <w:color w:val="000000"/>
          <w:sz w:val="28"/>
          <w:szCs w:val="28"/>
        </w:rPr>
        <w:t>средней общеобразовательной школы</w:t>
      </w:r>
    </w:p>
    <w:p w:rsidR="007960F9" w:rsidRDefault="000218A6" w:rsidP="0002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ишневое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Тамалинского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7960F9" w:rsidRPr="000218A6">
        <w:rPr>
          <w:rFonts w:ascii="Times New Roman" w:hAnsi="Times New Roman" w:cs="Times New Roman"/>
          <w:color w:val="000000"/>
          <w:sz w:val="28"/>
          <w:szCs w:val="28"/>
        </w:rPr>
        <w:t xml:space="preserve"> Пензенской области</w:t>
      </w:r>
    </w:p>
    <w:p w:rsidR="000218A6" w:rsidRPr="000218A6" w:rsidRDefault="000218A6" w:rsidP="0002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имени дважды Героя Советского Союза, маршала Н.И.Крылова</w:t>
      </w:r>
    </w:p>
    <w:p w:rsidR="007960F9" w:rsidRPr="000218A6" w:rsidRDefault="007960F9" w:rsidP="000218A6">
      <w:pPr>
        <w:pStyle w:val="Default"/>
        <w:rPr>
          <w:sz w:val="28"/>
          <w:szCs w:val="28"/>
        </w:rPr>
      </w:pPr>
    </w:p>
    <w:p w:rsidR="007960F9" w:rsidRPr="000218A6" w:rsidRDefault="007960F9" w:rsidP="000218A6">
      <w:pPr>
        <w:pStyle w:val="Default"/>
        <w:jc w:val="center"/>
        <w:rPr>
          <w:sz w:val="28"/>
          <w:szCs w:val="28"/>
        </w:rPr>
      </w:pPr>
    </w:p>
    <w:p w:rsidR="007960F9" w:rsidRPr="000218A6" w:rsidRDefault="007960F9" w:rsidP="000218A6">
      <w:pPr>
        <w:pStyle w:val="Default"/>
        <w:jc w:val="center"/>
        <w:rPr>
          <w:sz w:val="28"/>
          <w:szCs w:val="28"/>
        </w:rPr>
      </w:pPr>
    </w:p>
    <w:p w:rsidR="007960F9" w:rsidRPr="000218A6" w:rsidRDefault="007960F9" w:rsidP="000218A6">
      <w:pPr>
        <w:pStyle w:val="Default"/>
        <w:jc w:val="center"/>
        <w:rPr>
          <w:sz w:val="28"/>
          <w:szCs w:val="28"/>
        </w:rPr>
      </w:pPr>
    </w:p>
    <w:p w:rsidR="007960F9" w:rsidRPr="000218A6" w:rsidRDefault="007960F9" w:rsidP="000218A6">
      <w:pPr>
        <w:pStyle w:val="Default"/>
        <w:jc w:val="center"/>
        <w:rPr>
          <w:sz w:val="28"/>
          <w:szCs w:val="28"/>
        </w:rPr>
      </w:pPr>
    </w:p>
    <w:p w:rsidR="007960F9" w:rsidRPr="000218A6" w:rsidRDefault="007960F9" w:rsidP="000218A6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Default="007960F9" w:rsidP="007960F9">
      <w:pPr>
        <w:pStyle w:val="Default"/>
        <w:jc w:val="center"/>
        <w:rPr>
          <w:sz w:val="28"/>
          <w:szCs w:val="28"/>
        </w:rPr>
      </w:pPr>
    </w:p>
    <w:p w:rsidR="007960F9" w:rsidRPr="007960F9" w:rsidRDefault="007960F9" w:rsidP="007960F9">
      <w:pPr>
        <w:pStyle w:val="Default"/>
        <w:jc w:val="center"/>
        <w:rPr>
          <w:sz w:val="28"/>
          <w:szCs w:val="28"/>
        </w:rPr>
      </w:pPr>
      <w:r w:rsidRPr="007960F9">
        <w:rPr>
          <w:sz w:val="28"/>
          <w:szCs w:val="28"/>
        </w:rPr>
        <w:t>Положение</w:t>
      </w:r>
    </w:p>
    <w:p w:rsidR="007960F9" w:rsidRPr="007960F9" w:rsidRDefault="007960F9" w:rsidP="007960F9">
      <w:pPr>
        <w:pStyle w:val="Default"/>
        <w:jc w:val="center"/>
        <w:rPr>
          <w:sz w:val="28"/>
          <w:szCs w:val="28"/>
        </w:rPr>
      </w:pPr>
      <w:r w:rsidRPr="007960F9">
        <w:rPr>
          <w:sz w:val="28"/>
          <w:szCs w:val="28"/>
        </w:rPr>
        <w:t>об организации питания учащихся.</w:t>
      </w:r>
    </w:p>
    <w:p w:rsidR="007960F9" w:rsidRPr="005126DE" w:rsidRDefault="007960F9" w:rsidP="007960F9">
      <w:pPr>
        <w:pStyle w:val="Default"/>
      </w:pPr>
      <w:r w:rsidRPr="005126DE">
        <w:rPr>
          <w:b/>
          <w:bCs/>
        </w:rPr>
        <w:t>1</w:t>
      </w:r>
      <w:r w:rsidRPr="005126DE">
        <w:rPr>
          <w:b/>
          <w:bCs/>
          <w:i/>
          <w:iCs/>
        </w:rPr>
        <w:t xml:space="preserve">. Основные положения </w:t>
      </w:r>
    </w:p>
    <w:p w:rsidR="007960F9" w:rsidRPr="005126DE" w:rsidRDefault="007960F9" w:rsidP="007960F9">
      <w:pPr>
        <w:pStyle w:val="Default"/>
      </w:pPr>
      <w:r w:rsidRPr="005126DE">
        <w:t xml:space="preserve">1.1. </w:t>
      </w:r>
      <w:proofErr w:type="gramStart"/>
      <w:r w:rsidRPr="005126DE">
        <w:t xml:space="preserve">Настоящее Положение разработано в соответствии с Законом Российской Федерации «Об образовании», постановлением Главного государственного санитарного врача Российской Федерации «Об утверждении </w:t>
      </w:r>
      <w:proofErr w:type="spellStart"/>
      <w:r w:rsidRPr="005126DE">
        <w:t>СанПиН</w:t>
      </w:r>
      <w:proofErr w:type="spellEnd"/>
      <w:r w:rsidRPr="005126DE">
        <w:t xml:space="preserve"> 2.4.5.2409 – 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г. №45, уставом образовательного учреждения и вводится с целью организации питания учащихся в школе. </w:t>
      </w:r>
      <w:proofErr w:type="gramEnd"/>
    </w:p>
    <w:p w:rsidR="007960F9" w:rsidRPr="005126DE" w:rsidRDefault="007960F9" w:rsidP="007960F9">
      <w:pPr>
        <w:pStyle w:val="Default"/>
      </w:pPr>
      <w:r w:rsidRPr="005126DE">
        <w:t xml:space="preserve">1.2. Настоящее Положение определяет порядок и условия организации горячего питания учащихся в школе. </w:t>
      </w:r>
    </w:p>
    <w:p w:rsidR="007960F9" w:rsidRPr="005126DE" w:rsidRDefault="007960F9" w:rsidP="007960F9">
      <w:pPr>
        <w:pStyle w:val="Default"/>
      </w:pPr>
      <w:r w:rsidRPr="005126DE">
        <w:rPr>
          <w:b/>
          <w:bCs/>
        </w:rPr>
        <w:t xml:space="preserve">2. </w:t>
      </w:r>
      <w:r w:rsidRPr="005126DE">
        <w:rPr>
          <w:b/>
          <w:bCs/>
          <w:i/>
          <w:iCs/>
        </w:rPr>
        <w:t xml:space="preserve">Общие принципы организации питания </w:t>
      </w:r>
    </w:p>
    <w:p w:rsidR="007960F9" w:rsidRPr="005126DE" w:rsidRDefault="007960F9" w:rsidP="007960F9">
      <w:pPr>
        <w:pStyle w:val="Default"/>
      </w:pPr>
      <w:r w:rsidRPr="005126DE">
        <w:t xml:space="preserve">2.1. Школа создает необходимые условия для организации питания. </w:t>
      </w:r>
    </w:p>
    <w:p w:rsidR="007960F9" w:rsidRPr="005126DE" w:rsidRDefault="007960F9" w:rsidP="007960F9">
      <w:pPr>
        <w:pStyle w:val="Default"/>
      </w:pPr>
      <w:r w:rsidRPr="005126DE">
        <w:t xml:space="preserve">2.2. Питание может быть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 </w:t>
      </w:r>
    </w:p>
    <w:p w:rsidR="007960F9" w:rsidRPr="005126DE" w:rsidRDefault="007960F9" w:rsidP="007960F9">
      <w:pPr>
        <w:pStyle w:val="Default"/>
      </w:pPr>
      <w:r w:rsidRPr="005126DE">
        <w:t xml:space="preserve">2.3. Организация питания осуществляется (в соответствии с Федеральным Законом Российской Федерации от 21 июля 2005 г. №94-ФЗ «О размещении заказов на поставку товаров, выполнение работ, оказание услуг для государственных и муниципальных нужд») любым юридическим лицом независимо от организационно-правовой формы или предпринимателем без образования юридического лица: </w:t>
      </w:r>
    </w:p>
    <w:p w:rsidR="007960F9" w:rsidRPr="005126DE" w:rsidRDefault="007960F9" w:rsidP="007960F9">
      <w:pPr>
        <w:pStyle w:val="Default"/>
      </w:pPr>
      <w:r w:rsidRPr="005126DE">
        <w:t xml:space="preserve">-государственным предприятием общественного питания (потребительского общества); </w:t>
      </w:r>
    </w:p>
    <w:p w:rsidR="007960F9" w:rsidRPr="005126DE" w:rsidRDefault="007960F9" w:rsidP="007960F9">
      <w:pPr>
        <w:pStyle w:val="Default"/>
      </w:pPr>
      <w:r w:rsidRPr="005126DE">
        <w:t xml:space="preserve">- индивидуальными предпринимателями; </w:t>
      </w:r>
    </w:p>
    <w:p w:rsidR="007960F9" w:rsidRPr="005126DE" w:rsidRDefault="007960F9" w:rsidP="007960F9">
      <w:pPr>
        <w:pStyle w:val="Default"/>
      </w:pPr>
      <w:r w:rsidRPr="005126DE">
        <w:t xml:space="preserve">- общеобразовательным учреждением. </w:t>
      </w:r>
    </w:p>
    <w:p w:rsidR="007960F9" w:rsidRPr="005126DE" w:rsidRDefault="007960F9" w:rsidP="007960F9">
      <w:pPr>
        <w:pStyle w:val="Default"/>
      </w:pPr>
      <w:r w:rsidRPr="005126DE">
        <w:t xml:space="preserve">2.4. Школа в своей деятельности по организации питания взаимодействует с Отделом образования </w:t>
      </w:r>
      <w:proofErr w:type="spellStart"/>
      <w:r w:rsidRPr="005126DE">
        <w:t>Тамалинского</w:t>
      </w:r>
      <w:proofErr w:type="spellEnd"/>
      <w:r w:rsidRPr="005126DE">
        <w:t xml:space="preserve"> района, Территориальным отделом Управления </w:t>
      </w:r>
      <w:proofErr w:type="spellStart"/>
      <w:r w:rsidRPr="005126DE">
        <w:t>Роспотребнадзора</w:t>
      </w:r>
      <w:proofErr w:type="spellEnd"/>
      <w:r w:rsidRPr="005126DE">
        <w:t xml:space="preserve"> по Пензенской области </w:t>
      </w:r>
      <w:proofErr w:type="gramStart"/>
      <w:r w:rsidRPr="005126DE">
        <w:t>в</w:t>
      </w:r>
      <w:proofErr w:type="gramEnd"/>
      <w:r w:rsidRPr="005126DE">
        <w:t xml:space="preserve"> </w:t>
      </w:r>
      <w:proofErr w:type="gramStart"/>
      <w:r w:rsidRPr="005126DE">
        <w:t>Сердобском</w:t>
      </w:r>
      <w:proofErr w:type="gramEnd"/>
      <w:r w:rsidRPr="005126DE">
        <w:t xml:space="preserve">, </w:t>
      </w:r>
      <w:proofErr w:type="spellStart"/>
      <w:r w:rsidRPr="005126DE">
        <w:t>Тамалинском</w:t>
      </w:r>
      <w:proofErr w:type="spellEnd"/>
      <w:r w:rsidRPr="005126DE">
        <w:t xml:space="preserve">, </w:t>
      </w:r>
      <w:proofErr w:type="spellStart"/>
      <w:r w:rsidRPr="005126DE">
        <w:t>Бековском</w:t>
      </w:r>
      <w:proofErr w:type="spellEnd"/>
      <w:r w:rsidR="003B7D99">
        <w:t xml:space="preserve">, </w:t>
      </w:r>
      <w:proofErr w:type="spellStart"/>
      <w:r w:rsidR="003B7D99">
        <w:t>Колышлейском</w:t>
      </w:r>
      <w:proofErr w:type="spellEnd"/>
      <w:r w:rsidR="003B7D99">
        <w:t xml:space="preserve"> </w:t>
      </w:r>
      <w:r w:rsidRPr="005126DE">
        <w:t xml:space="preserve"> районах. </w:t>
      </w:r>
    </w:p>
    <w:p w:rsidR="007960F9" w:rsidRPr="005126DE" w:rsidRDefault="007960F9" w:rsidP="007960F9">
      <w:pPr>
        <w:pStyle w:val="Default"/>
      </w:pPr>
      <w:r w:rsidRPr="005126DE">
        <w:t xml:space="preserve">2.5. Предприятия или предприниматели, оказывающие услуги по доставке продуктов питания, отвечают за качество и безопасность питания обучающихся. </w:t>
      </w:r>
    </w:p>
    <w:p w:rsidR="007960F9" w:rsidRPr="005126DE" w:rsidRDefault="007960F9" w:rsidP="007960F9">
      <w:pPr>
        <w:pStyle w:val="Default"/>
      </w:pPr>
      <w:r w:rsidRPr="005126DE">
        <w:rPr>
          <w:b/>
          <w:bCs/>
          <w:i/>
          <w:iCs/>
        </w:rPr>
        <w:t xml:space="preserve">3. Финансирование расходов на организацию питания </w:t>
      </w:r>
    </w:p>
    <w:p w:rsidR="007960F9" w:rsidRPr="005126DE" w:rsidRDefault="007960F9" w:rsidP="007960F9">
      <w:pPr>
        <w:pStyle w:val="Default"/>
      </w:pPr>
      <w:r w:rsidRPr="005126DE">
        <w:t xml:space="preserve">3.1. Финансирование расходов на организацию питания в школе может осуществляться: </w:t>
      </w:r>
    </w:p>
    <w:p w:rsidR="005126DE" w:rsidRPr="005126DE" w:rsidRDefault="007960F9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>- за счет средств бюджета, предоставленных на социальную поддержку семей, имеющих детей, в форме частичной оплаты питания детей, обучающихся в школе;</w:t>
      </w:r>
    </w:p>
    <w:p w:rsidR="007960F9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 - </w:t>
      </w:r>
      <w:r w:rsidR="007960F9" w:rsidRPr="005126DE">
        <w:rPr>
          <w:rFonts w:ascii="Times New Roman" w:hAnsi="Times New Roman" w:cs="Times New Roman"/>
          <w:sz w:val="24"/>
          <w:szCs w:val="24"/>
        </w:rPr>
        <w:t xml:space="preserve">за счет средств родителей (далее – родительская плата). </w:t>
      </w:r>
    </w:p>
    <w:p w:rsidR="007960F9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26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960F9" w:rsidRPr="005126DE">
        <w:rPr>
          <w:rFonts w:ascii="Times New Roman" w:hAnsi="Times New Roman" w:cs="Times New Roman"/>
          <w:sz w:val="24"/>
          <w:szCs w:val="24"/>
        </w:rPr>
        <w:t xml:space="preserve">ри наличии средств в бюджете школы, по согласованию с Управляющим советом школы может осуществляться бесплатное или частично оплачиваемое питание учащихся льготной категории. </w:t>
      </w:r>
    </w:p>
    <w:p w:rsidR="007960F9" w:rsidRPr="005126DE" w:rsidRDefault="007960F9" w:rsidP="007960F9">
      <w:pPr>
        <w:pStyle w:val="Default"/>
      </w:pPr>
      <w:r w:rsidRPr="005126DE">
        <w:t xml:space="preserve">Стоимость питания на одного человека складывается в зависимости от сложившихся на территории </w:t>
      </w:r>
      <w:proofErr w:type="spellStart"/>
      <w:r w:rsidRPr="005126DE">
        <w:t>Тамалинского</w:t>
      </w:r>
      <w:proofErr w:type="spellEnd"/>
      <w:r w:rsidRPr="005126DE">
        <w:t xml:space="preserve"> района цен на продукты питания и наценки за услуги по организации питания </w:t>
      </w:r>
      <w:proofErr w:type="gramStart"/>
      <w:r w:rsidRPr="005126DE">
        <w:t xml:space="preserve">( </w:t>
      </w:r>
      <w:proofErr w:type="gramEnd"/>
      <w:r w:rsidRPr="005126DE">
        <w:t xml:space="preserve">транспортные расходы) исходя из рекомендованного </w:t>
      </w:r>
      <w:proofErr w:type="spellStart"/>
      <w:r w:rsidRPr="005126DE">
        <w:t>Роспотребнадзором</w:t>
      </w:r>
      <w:proofErr w:type="spellEnd"/>
      <w:r w:rsidRPr="005126DE">
        <w:t xml:space="preserve"> школьного рациона питания, утверждается приказом директора школы. </w:t>
      </w:r>
    </w:p>
    <w:p w:rsidR="007960F9" w:rsidRPr="005126DE" w:rsidRDefault="007960F9" w:rsidP="007960F9">
      <w:pPr>
        <w:pStyle w:val="Default"/>
      </w:pPr>
      <w:r w:rsidRPr="005126DE">
        <w:t xml:space="preserve">Удешевление стоимости питания может осуществляться за счет продуктов, выращенных на пришкольном участке. </w:t>
      </w:r>
    </w:p>
    <w:p w:rsidR="007960F9" w:rsidRPr="005126DE" w:rsidRDefault="007960F9" w:rsidP="007960F9">
      <w:pPr>
        <w:pStyle w:val="Default"/>
      </w:pPr>
      <w:r w:rsidRPr="005126DE">
        <w:t xml:space="preserve">3.2. Сбор родительской платы за питание </w:t>
      </w:r>
      <w:proofErr w:type="gramStart"/>
      <w:r w:rsidRPr="005126DE">
        <w:t>обучающихся</w:t>
      </w:r>
      <w:proofErr w:type="gramEnd"/>
      <w:r w:rsidRPr="005126DE">
        <w:t xml:space="preserve"> и ведение соответствующей ведомости обеспечивает классный руководитель. </w:t>
      </w:r>
    </w:p>
    <w:p w:rsidR="007960F9" w:rsidRPr="005126DE" w:rsidRDefault="007960F9" w:rsidP="007960F9">
      <w:pPr>
        <w:pStyle w:val="Default"/>
      </w:pPr>
      <w:r w:rsidRPr="005126DE">
        <w:rPr>
          <w:b/>
          <w:bCs/>
          <w:i/>
          <w:iCs/>
        </w:rPr>
        <w:t xml:space="preserve">4. Порядок организации питания </w:t>
      </w:r>
    </w:p>
    <w:p w:rsidR="007960F9" w:rsidRPr="005126DE" w:rsidRDefault="007960F9" w:rsidP="007960F9">
      <w:pPr>
        <w:pStyle w:val="Default"/>
      </w:pPr>
      <w:r w:rsidRPr="005126DE">
        <w:t xml:space="preserve">4.1. Организация питания </w:t>
      </w:r>
      <w:proofErr w:type="gramStart"/>
      <w:r w:rsidRPr="005126DE">
        <w:t>обучающихся</w:t>
      </w:r>
      <w:proofErr w:type="gramEnd"/>
      <w:r w:rsidRPr="005126DE">
        <w:t xml:space="preserve"> осуществляется: общеобразовательным учреждением. </w:t>
      </w:r>
    </w:p>
    <w:p w:rsidR="007960F9" w:rsidRPr="005126DE" w:rsidRDefault="007960F9" w:rsidP="007960F9">
      <w:pPr>
        <w:pStyle w:val="Default"/>
      </w:pPr>
      <w:r w:rsidRPr="005126DE">
        <w:t xml:space="preserve">4.2. Приказом директора образовательного учреждения из числа работников образовательного учреждения назначается </w:t>
      </w:r>
      <w:proofErr w:type="gramStart"/>
      <w:r w:rsidRPr="005126DE">
        <w:t>ответственный</w:t>
      </w:r>
      <w:proofErr w:type="gramEnd"/>
      <w:r w:rsidRPr="005126DE">
        <w:t xml:space="preserve"> за организацию питания в образовательном учреждении. </w:t>
      </w:r>
    </w:p>
    <w:p w:rsidR="007960F9" w:rsidRPr="005126DE" w:rsidRDefault="007960F9" w:rsidP="007960F9">
      <w:pPr>
        <w:pStyle w:val="Default"/>
      </w:pPr>
      <w:r w:rsidRPr="005126DE">
        <w:lastRenderedPageBreak/>
        <w:t xml:space="preserve">4.3. Питание детей в образовательном учреждении организуется в дни занятий. Режим питания </w:t>
      </w:r>
      <w:proofErr w:type="gramStart"/>
      <w:r w:rsidRPr="005126DE">
        <w:t>обучающихся</w:t>
      </w:r>
      <w:proofErr w:type="gramEnd"/>
      <w:r w:rsidRPr="005126DE">
        <w:t xml:space="preserve"> утверждается директором образовательного учреждения и размещается в доступном для ознакомления месте. </w:t>
      </w:r>
    </w:p>
    <w:p w:rsidR="007960F9" w:rsidRPr="005126DE" w:rsidRDefault="007960F9" w:rsidP="007960F9">
      <w:pPr>
        <w:pStyle w:val="Default"/>
      </w:pPr>
      <w:r w:rsidRPr="005126DE">
        <w:t xml:space="preserve">4.4. </w:t>
      </w:r>
      <w:proofErr w:type="gramStart"/>
      <w:r w:rsidRPr="005126DE">
        <w:t xml:space="preserve">Организация питания детей и формирование меню осуществляются в соответствии с требованиями, установленными федеральными санитарными правилами </w:t>
      </w:r>
      <w:proofErr w:type="spellStart"/>
      <w:r w:rsidRPr="005126DE">
        <w:t>СанПиН</w:t>
      </w:r>
      <w:proofErr w:type="spellEnd"/>
      <w:r w:rsidRPr="005126DE"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  <w:proofErr w:type="gramEnd"/>
    </w:p>
    <w:p w:rsidR="007960F9" w:rsidRPr="005126DE" w:rsidRDefault="007960F9" w:rsidP="007960F9">
      <w:pPr>
        <w:pStyle w:val="Default"/>
      </w:pPr>
      <w:r w:rsidRPr="005126DE">
        <w:t xml:space="preserve">4.5. Питание обучающихся осуществляется на основании примерного меню на период не менее двух недель (10-14 дней), согласованного с директором образовательного учреждения и руководителем Территориального отдела Управления </w:t>
      </w:r>
      <w:proofErr w:type="spellStart"/>
      <w:r w:rsidRPr="005126DE">
        <w:t>Роспотребнадзора</w:t>
      </w:r>
      <w:proofErr w:type="spellEnd"/>
      <w:r w:rsidRPr="005126DE">
        <w:t xml:space="preserve"> по Пензенской области </w:t>
      </w:r>
      <w:proofErr w:type="gramStart"/>
      <w:r w:rsidRPr="005126DE">
        <w:t>в</w:t>
      </w:r>
      <w:proofErr w:type="gramEnd"/>
      <w:r w:rsidRPr="005126DE">
        <w:t xml:space="preserve"> </w:t>
      </w:r>
      <w:proofErr w:type="gramStart"/>
      <w:r w:rsidRPr="005126DE">
        <w:t>Сердобском</w:t>
      </w:r>
      <w:proofErr w:type="gramEnd"/>
      <w:r w:rsidRPr="005126DE">
        <w:t xml:space="preserve">, </w:t>
      </w:r>
      <w:proofErr w:type="spellStart"/>
      <w:r w:rsidRPr="005126DE">
        <w:t>Тамалинском</w:t>
      </w:r>
      <w:proofErr w:type="spellEnd"/>
      <w:r w:rsidRPr="005126DE">
        <w:t xml:space="preserve">, </w:t>
      </w:r>
      <w:proofErr w:type="spellStart"/>
      <w:r w:rsidRPr="005126DE">
        <w:t>Бековском</w:t>
      </w:r>
      <w:proofErr w:type="spellEnd"/>
      <w:r w:rsidRPr="005126DE">
        <w:t xml:space="preserve">, </w:t>
      </w:r>
      <w:proofErr w:type="spellStart"/>
      <w:r w:rsidRPr="005126DE">
        <w:t>Колыш</w:t>
      </w:r>
      <w:r w:rsidR="003B7D99">
        <w:t>лейском</w:t>
      </w:r>
      <w:proofErr w:type="spellEnd"/>
      <w:r w:rsidR="003B7D99">
        <w:t xml:space="preserve"> </w:t>
      </w:r>
      <w:r w:rsidRPr="005126DE">
        <w:t xml:space="preserve">районах. </w:t>
      </w:r>
    </w:p>
    <w:p w:rsidR="007960F9" w:rsidRPr="005126DE" w:rsidRDefault="007960F9" w:rsidP="007960F9">
      <w:pPr>
        <w:pStyle w:val="Default"/>
      </w:pPr>
      <w:r w:rsidRPr="005126DE">
        <w:t xml:space="preserve">4.6. При разработке примерного меню учитываются: продолжительность пребывания обучающихся в образовательном учреждении, возрастная категория, физические нагрузки обучающихся, возможности вариативных форм организации питания. </w:t>
      </w:r>
    </w:p>
    <w:p w:rsidR="007960F9" w:rsidRPr="005126DE" w:rsidRDefault="007960F9" w:rsidP="007960F9">
      <w:pPr>
        <w:pStyle w:val="Default"/>
      </w:pPr>
      <w:r w:rsidRPr="005126DE">
        <w:t xml:space="preserve">4.7.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</w:t>
      </w:r>
    </w:p>
    <w:p w:rsidR="000218A6" w:rsidRPr="005126DE" w:rsidRDefault="000218A6" w:rsidP="000218A6">
      <w:pPr>
        <w:pStyle w:val="Default"/>
      </w:pPr>
      <w:r w:rsidRPr="005126DE">
        <w:t xml:space="preserve">4.8. В соответствии с примерным меню составляется и утверждается директором образовательного учреждения ежедневное меню, в котором указываются сведения об объемах блюд, стоимости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 и записью в специальном журнале. </w:t>
      </w:r>
    </w:p>
    <w:p w:rsidR="000218A6" w:rsidRPr="005126DE" w:rsidRDefault="000218A6" w:rsidP="000218A6">
      <w:pPr>
        <w:pStyle w:val="Default"/>
      </w:pPr>
      <w:r w:rsidRPr="005126DE">
        <w:rPr>
          <w:b/>
          <w:bCs/>
          <w:i/>
          <w:iCs/>
        </w:rPr>
        <w:t xml:space="preserve">5. Распределение прав и обязанностей участников процесса по организации питания обучающихся </w:t>
      </w:r>
    </w:p>
    <w:p w:rsidR="000218A6" w:rsidRPr="005126DE" w:rsidRDefault="000218A6" w:rsidP="000218A6">
      <w:pPr>
        <w:pStyle w:val="Default"/>
      </w:pPr>
      <w:r w:rsidRPr="005126DE">
        <w:rPr>
          <w:b/>
          <w:bCs/>
          <w:i/>
          <w:iCs/>
        </w:rPr>
        <w:t xml:space="preserve">5.1. Директор образовательного учреждения: </w:t>
      </w:r>
    </w:p>
    <w:p w:rsidR="000218A6" w:rsidRPr="005126DE" w:rsidRDefault="000218A6" w:rsidP="000218A6">
      <w:pPr>
        <w:pStyle w:val="Default"/>
      </w:pPr>
      <w:r w:rsidRPr="005126DE">
        <w:t xml:space="preserve">- несет ответственность за организацию питания </w:t>
      </w:r>
      <w:proofErr w:type="gramStart"/>
      <w:r w:rsidRPr="005126DE">
        <w:t>обучающихся</w:t>
      </w:r>
      <w:proofErr w:type="gramEnd"/>
      <w:r w:rsidRPr="005126DE">
        <w:t xml:space="preserve"> в соответствии с нормативными правовыми и правовыми актами Российской Федерации и Тюменской области, федеральными санитарными правилами и нормами, уставом образовательного учреждения и настоящим Положением; </w:t>
      </w:r>
    </w:p>
    <w:p w:rsidR="000218A6" w:rsidRPr="005126DE" w:rsidRDefault="000218A6" w:rsidP="000218A6">
      <w:pPr>
        <w:pStyle w:val="Default"/>
      </w:pPr>
      <w:r w:rsidRPr="005126DE">
        <w:t xml:space="preserve">- обеспечивает принятие локальных актов, предусмотренных настоящим Положением; </w:t>
      </w:r>
    </w:p>
    <w:p w:rsidR="000218A6" w:rsidRPr="005126DE" w:rsidRDefault="000218A6" w:rsidP="000218A6">
      <w:pPr>
        <w:pStyle w:val="Default"/>
      </w:pPr>
      <w:r w:rsidRPr="005126DE">
        <w:t xml:space="preserve">- назначает из числа работников образовательного учреждения ответственного за организацию питания в образовательном учреждении; </w:t>
      </w:r>
    </w:p>
    <w:p w:rsidR="000218A6" w:rsidRPr="005126DE" w:rsidRDefault="000218A6" w:rsidP="000218A6">
      <w:pPr>
        <w:pStyle w:val="Default"/>
      </w:pPr>
      <w:r w:rsidRPr="005126DE">
        <w:t xml:space="preserve"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Управляющего совета. </w:t>
      </w:r>
    </w:p>
    <w:p w:rsidR="000218A6" w:rsidRPr="005126DE" w:rsidRDefault="000218A6" w:rsidP="000218A6">
      <w:pPr>
        <w:pStyle w:val="Default"/>
      </w:pPr>
      <w:r w:rsidRPr="005126DE">
        <w:rPr>
          <w:b/>
          <w:bCs/>
          <w:i/>
          <w:iCs/>
        </w:rPr>
        <w:t xml:space="preserve">5.2. </w:t>
      </w:r>
      <w:proofErr w:type="gramStart"/>
      <w:r w:rsidRPr="005126DE">
        <w:rPr>
          <w:b/>
          <w:bCs/>
          <w:i/>
          <w:iCs/>
        </w:rPr>
        <w:t>Ответственный</w:t>
      </w:r>
      <w:proofErr w:type="gramEnd"/>
      <w:r w:rsidRPr="005126DE">
        <w:rPr>
          <w:b/>
          <w:bCs/>
          <w:i/>
          <w:iCs/>
        </w:rPr>
        <w:t xml:space="preserve"> за организацию питания в образовательном учреждении: </w:t>
      </w:r>
    </w:p>
    <w:p w:rsidR="000218A6" w:rsidRPr="005126DE" w:rsidRDefault="000218A6" w:rsidP="000218A6">
      <w:pPr>
        <w:pStyle w:val="Default"/>
      </w:pPr>
      <w:r w:rsidRPr="005126DE">
        <w:t xml:space="preserve">- координирует и контролирует деятельность классных руководителей, работников пищеблока, поставщика продуктов; </w:t>
      </w:r>
    </w:p>
    <w:p w:rsidR="000218A6" w:rsidRPr="005126DE" w:rsidRDefault="000218A6" w:rsidP="000218A6">
      <w:pPr>
        <w:pStyle w:val="Default"/>
      </w:pPr>
      <w:r w:rsidRPr="005126DE">
        <w:t xml:space="preserve">- обеспечивает учёт фактической посещаемости </w:t>
      </w:r>
      <w:proofErr w:type="gramStart"/>
      <w:r w:rsidRPr="005126DE">
        <w:t>обучающимися</w:t>
      </w:r>
      <w:proofErr w:type="gramEnd"/>
      <w:r w:rsidRPr="005126DE"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 по классам; </w:t>
      </w:r>
    </w:p>
    <w:p w:rsidR="000218A6" w:rsidRPr="005126DE" w:rsidRDefault="000218A6" w:rsidP="000218A6">
      <w:pPr>
        <w:pStyle w:val="Default"/>
      </w:pPr>
      <w:r w:rsidRPr="005126DE">
        <w:t xml:space="preserve">- формирует список и ведет учет детей из малоимущих семей и детей, находящихся в иной трудной жизненной ситуации; </w:t>
      </w:r>
    </w:p>
    <w:p w:rsidR="000218A6" w:rsidRPr="005126DE" w:rsidRDefault="000218A6" w:rsidP="000218A6">
      <w:pPr>
        <w:pStyle w:val="Default"/>
      </w:pPr>
      <w:r w:rsidRPr="005126DE">
        <w:t xml:space="preserve">- координирует работу в образовательном учреждении по формированию культуры питания; </w:t>
      </w:r>
    </w:p>
    <w:p w:rsidR="000218A6" w:rsidRPr="005126DE" w:rsidRDefault="000218A6" w:rsidP="000218A6">
      <w:pPr>
        <w:pStyle w:val="Default"/>
      </w:pPr>
      <w:r w:rsidRPr="005126DE">
        <w:t xml:space="preserve">- осуществляет мониторинг удовлетворенности качеством школьного питания; </w:t>
      </w:r>
    </w:p>
    <w:p w:rsidR="000218A6" w:rsidRPr="005126DE" w:rsidRDefault="000218A6" w:rsidP="000218A6">
      <w:pPr>
        <w:pStyle w:val="Default"/>
      </w:pPr>
      <w:r w:rsidRPr="005126DE">
        <w:t xml:space="preserve">- вносит предложения по улучшению организации питания. </w:t>
      </w:r>
    </w:p>
    <w:p w:rsidR="000218A6" w:rsidRPr="005126DE" w:rsidRDefault="000218A6" w:rsidP="000218A6">
      <w:pPr>
        <w:pStyle w:val="Default"/>
      </w:pPr>
      <w:r w:rsidRPr="005126DE">
        <w:rPr>
          <w:b/>
          <w:bCs/>
          <w:i/>
          <w:iCs/>
        </w:rPr>
        <w:t xml:space="preserve">5.3. Классные руководители образовательного учреждения: </w:t>
      </w:r>
    </w:p>
    <w:p w:rsidR="000218A6" w:rsidRPr="005126DE" w:rsidRDefault="000218A6" w:rsidP="000218A6">
      <w:pPr>
        <w:pStyle w:val="Default"/>
      </w:pPr>
      <w:r w:rsidRPr="005126DE">
        <w:t xml:space="preserve">- ежедневно представляют в школьную столовую заявку о количестве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lastRenderedPageBreak/>
        <w:t xml:space="preserve">питающихся детей на следующий день и уточняют ее в день питания не позднее времени начала первого урока;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составляют табель учета </w:t>
      </w:r>
      <w:proofErr w:type="gramStart"/>
      <w:r w:rsidRPr="005126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26DE">
        <w:rPr>
          <w:rFonts w:ascii="Times New Roman" w:hAnsi="Times New Roman" w:cs="Times New Roman"/>
          <w:sz w:val="24"/>
          <w:szCs w:val="24"/>
        </w:rPr>
        <w:t xml:space="preserve">, получающих питание, по форме,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согласно приложению, в конце месяца предоставляют его на подпись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директору школы.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контролируют сбор платы, взимаемой с родителей (законных представителей) за питание детей в образовательном учреждении, и ведут соответствующую ведомость (табель учёта);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осуществляют в части своей компетенции мониторинг организации школьного питания;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вносят на обсуждение на заседаниях Управляющего совета, педагогического совета, совещания при директоре предложения по улучшению питания.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5.4. Родители (законные представители) </w:t>
      </w:r>
      <w:proofErr w:type="gramStart"/>
      <w:r w:rsidRPr="00512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512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своевременно вносят плату за питание ребенка;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ведут разъяснительную работу со своими детьми по привитию им навыков здорового образа жизни и правильного питания;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вправе вносить предложения по улучшению организации питания </w:t>
      </w:r>
      <w:proofErr w:type="gramStart"/>
      <w:r w:rsidRPr="005126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26DE">
        <w:rPr>
          <w:rFonts w:ascii="Times New Roman" w:hAnsi="Times New Roman" w:cs="Times New Roman"/>
          <w:sz w:val="24"/>
          <w:szCs w:val="24"/>
        </w:rPr>
        <w:t xml:space="preserve"> лично;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вправе знакомиться с примерным и ежедневным меню, расчетами средств на организацию питания обучающихся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5.5 Индивидуальный предприниматель: </w:t>
      </w:r>
    </w:p>
    <w:p w:rsidR="005126DE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-обеспечивает своевременную доставку необходимых продуктов в соответствии с договором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Порядок осуществления контроля организации питания </w:t>
      </w:r>
      <w:proofErr w:type="gramStart"/>
      <w:r w:rsidRPr="00512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512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5126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6DE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обучающихся в школе осуществляется утвержденной приказом директора школы комиссией, в состав которой входят: ответственный за организацию питания, представители Управляющего совета школы, педагогического и ученического коллективов. </w:t>
      </w:r>
    </w:p>
    <w:p w:rsidR="005126DE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>6.2. Комиссия: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126DE">
        <w:rPr>
          <w:rFonts w:ascii="Times New Roman" w:hAnsi="Times New Roman" w:cs="Times New Roman"/>
          <w:sz w:val="24"/>
          <w:szCs w:val="24"/>
        </w:rPr>
        <w:t xml:space="preserve">- проверяет качество, объем и выход приготовленных блюд, их соответствие утвержденному меню; - следит за соблюдением санитарных норм и правил на пищеблоке, ведением журнала учета сроков хранения и реализации скоропортящихся продуктов; </w:t>
      </w:r>
      <w:proofErr w:type="gramEnd"/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разрабатывает график посещения </w:t>
      </w:r>
      <w:proofErr w:type="gramStart"/>
      <w:r w:rsidRPr="005126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26DE">
        <w:rPr>
          <w:rFonts w:ascii="Times New Roman" w:hAnsi="Times New Roman" w:cs="Times New Roman"/>
          <w:sz w:val="24"/>
          <w:szCs w:val="24"/>
        </w:rPr>
        <w:t xml:space="preserve"> столовой под руководством классного руководителя;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контролирует соблюдение порядка учета посещаемости </w:t>
      </w:r>
      <w:proofErr w:type="gramStart"/>
      <w:r w:rsidRPr="005126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26DE">
        <w:rPr>
          <w:rFonts w:ascii="Times New Roman" w:hAnsi="Times New Roman" w:cs="Times New Roman"/>
          <w:sz w:val="24"/>
          <w:szCs w:val="24"/>
        </w:rPr>
        <w:t xml:space="preserve"> столовой, рассматривает материальное положение обучающихся, выбывших, прибывших в течении месяца в школу и рекомендует их для включения в списки по предоставлению питания.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формирует предложения по улучшению организации питания школьников.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6.3. Комиссия вправе снять с реализации блюда, приготовленные с нарушениями санитарно-эпидемиологических требований.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6.4. Требования комиссии по устранению </w:t>
      </w:r>
      <w:proofErr w:type="gramStart"/>
      <w:r w:rsidRPr="005126DE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5126DE">
        <w:rPr>
          <w:rFonts w:ascii="Times New Roman" w:hAnsi="Times New Roman" w:cs="Times New Roman"/>
          <w:sz w:val="24"/>
          <w:szCs w:val="24"/>
        </w:rPr>
        <w:t xml:space="preserve"> в организации питания обучающихся являются обязательными для исполнения директором школы, работниками образовательного учреждения.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6.5. Контроль организации и качества питания осуществляется комиссией не реже 1 раза в месяц, по результатам проверок составляются акты, справки.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6.6. Вопросы организации питания </w:t>
      </w:r>
      <w:proofErr w:type="gramStart"/>
      <w:r w:rsidRPr="005126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26DE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</w:p>
    <w:p w:rsidR="000218A6" w:rsidRPr="005126DE" w:rsidRDefault="000218A6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на заседании Управляющего совета, на родительских собраниях класса, на общешкольном родительском собрании.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Организация информационно-просветительской работы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7.1. В целях совершенствования организации питания обучающихся школа: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организует постоянную информационно-просветительскую работу по повышению уровня культуры питания обучающихся в рамках учебной деятельности (в предметном содержании учебных курсов биологии, технологии, физической культуры) и </w:t>
      </w:r>
      <w:proofErr w:type="spellStart"/>
      <w:r w:rsidRPr="005126DE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126DE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lastRenderedPageBreak/>
        <w:t xml:space="preserve">- оформляет и постоянно (не реже 1 раза в четверть) обновляет информационные стенды, посвященные вопросам формирования культуры питания;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изучает режим и рацион питания учащихся в домашних условиях, потребности и возможности родителей в решении вопросов улучшения питания школьников с учетом режима функционирования общеобразовательного учреждения, пропускной способности школьной столовой, оборудования пищеблока;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организует систематическую работу с родителями,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обеспечивает в части своей компетенции межведомственное взаимодействие и координацию работы различных государственных служб и организаций по </w:t>
      </w:r>
      <w:proofErr w:type="gramStart"/>
      <w:r w:rsidRPr="005126D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126DE">
        <w:rPr>
          <w:rFonts w:ascii="Times New Roman" w:hAnsi="Times New Roman" w:cs="Times New Roman"/>
          <w:sz w:val="24"/>
          <w:szCs w:val="24"/>
        </w:rPr>
        <w:t xml:space="preserve"> качеством школьного питания;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- проводит мониторинг организации питания и своевременно (согласно установленным срокам и формам) направляет в отдел образования </w:t>
      </w:r>
      <w:r w:rsidR="003B7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D99">
        <w:rPr>
          <w:rFonts w:ascii="Times New Roman" w:hAnsi="Times New Roman" w:cs="Times New Roman"/>
          <w:sz w:val="24"/>
          <w:szCs w:val="24"/>
        </w:rPr>
        <w:t>Тамалинского</w:t>
      </w:r>
      <w:proofErr w:type="spellEnd"/>
      <w:r w:rsidRPr="005126DE">
        <w:rPr>
          <w:rFonts w:ascii="Times New Roman" w:hAnsi="Times New Roman" w:cs="Times New Roman"/>
          <w:sz w:val="24"/>
          <w:szCs w:val="24"/>
        </w:rPr>
        <w:t xml:space="preserve"> муниципального района сведения по показателям </w:t>
      </w:r>
      <w:proofErr w:type="gramStart"/>
      <w:r w:rsidRPr="005126DE">
        <w:rPr>
          <w:rFonts w:ascii="Times New Roman" w:hAnsi="Times New Roman" w:cs="Times New Roman"/>
          <w:sz w:val="24"/>
          <w:szCs w:val="24"/>
        </w:rPr>
        <w:t>эффективности реализации мероприятий областной программы совершенствования организации школьного</w:t>
      </w:r>
      <w:proofErr w:type="gramEnd"/>
      <w:r w:rsidRPr="005126DE">
        <w:rPr>
          <w:rFonts w:ascii="Times New Roman" w:hAnsi="Times New Roman" w:cs="Times New Roman"/>
          <w:sz w:val="24"/>
          <w:szCs w:val="24"/>
        </w:rPr>
        <w:t xml:space="preserve"> питания, в том числе: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а) количество </w:t>
      </w:r>
      <w:proofErr w:type="gramStart"/>
      <w:r w:rsidRPr="005126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26DE">
        <w:rPr>
          <w:rFonts w:ascii="Times New Roman" w:hAnsi="Times New Roman" w:cs="Times New Roman"/>
          <w:sz w:val="24"/>
          <w:szCs w:val="24"/>
        </w:rPr>
        <w:t xml:space="preserve">, охваченных питанием;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 xml:space="preserve">б) количество обогащенных и витаминизированных продуктов, используемых в рационе школьного питания;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126D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126DE">
        <w:rPr>
          <w:rFonts w:ascii="Times New Roman" w:hAnsi="Times New Roman" w:cs="Times New Roman"/>
          <w:sz w:val="24"/>
          <w:szCs w:val="24"/>
        </w:rPr>
        <w:t xml:space="preserve">беспеченность пищеблока школьной столовой современным технологическим оборудованием;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26DE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5126DE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5126DE">
        <w:rPr>
          <w:rFonts w:ascii="Times New Roman" w:hAnsi="Times New Roman" w:cs="Times New Roman"/>
          <w:sz w:val="24"/>
          <w:szCs w:val="24"/>
        </w:rPr>
        <w:t xml:space="preserve">довлетворенность детей и их родителей организацией и качеством предоставляемого питания. </w:t>
      </w:r>
    </w:p>
    <w:p w:rsidR="005126DE" w:rsidRPr="005126DE" w:rsidRDefault="005126DE" w:rsidP="005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6DE">
        <w:rPr>
          <w:rFonts w:ascii="Times New Roman" w:hAnsi="Times New Roman" w:cs="Times New Roman"/>
          <w:sz w:val="24"/>
          <w:szCs w:val="24"/>
        </w:rPr>
        <w:t>7.2. Интенсивность и эффективность работы ответственного за организацию питания обучающихся, классных руководителей по организации питания школьников учитываются при стимулировании педагогических работников.</w:t>
      </w:r>
    </w:p>
    <w:sectPr w:rsidR="005126DE" w:rsidRPr="005126DE" w:rsidSect="007960F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F9"/>
    <w:rsid w:val="000218A6"/>
    <w:rsid w:val="003B7D99"/>
    <w:rsid w:val="005126DE"/>
    <w:rsid w:val="00762C2D"/>
    <w:rsid w:val="007960F9"/>
    <w:rsid w:val="00F1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26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2017-11-20T18:23:00Z</dcterms:created>
  <dcterms:modified xsi:type="dcterms:W3CDTF">2017-11-20T19:25:00Z</dcterms:modified>
</cp:coreProperties>
</file>