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к Положению о системе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оплаты труда работников</w:t>
      </w:r>
    </w:p>
    <w:p w:rsidR="003261F2" w:rsidRPr="00786868" w:rsidRDefault="003261F2" w:rsidP="003261F2">
      <w:pPr>
        <w:pStyle w:val="ConsPlusNormal"/>
        <w:widowControl/>
        <w:ind w:left="450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 xml:space="preserve">образования  </w:t>
      </w:r>
      <w:proofErr w:type="spellStart"/>
      <w:r w:rsidRPr="00786868">
        <w:rPr>
          <w:rFonts w:ascii="Times New Roman" w:hAnsi="Times New Roman" w:cs="Times New Roman"/>
          <w:bCs/>
          <w:sz w:val="28"/>
          <w:szCs w:val="28"/>
        </w:rPr>
        <w:t>Тамалинского</w:t>
      </w:r>
      <w:proofErr w:type="spellEnd"/>
      <w:r w:rsidRPr="0078686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3261F2" w:rsidRPr="00786868" w:rsidRDefault="003261F2" w:rsidP="003261F2">
      <w:pPr>
        <w:pStyle w:val="ConsPlusNormal"/>
        <w:widowControl/>
        <w:ind w:left="450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Пензенской области</w:t>
      </w:r>
    </w:p>
    <w:p w:rsidR="003261F2" w:rsidRPr="00786868" w:rsidRDefault="003261F2" w:rsidP="003261F2">
      <w:pPr>
        <w:pStyle w:val="ConsPlusTitle"/>
        <w:widowControl/>
        <w:ind w:left="450"/>
        <w:rPr>
          <w:rFonts w:ascii="Times New Roman" w:hAnsi="Times New Roman" w:cs="Times New Roman"/>
          <w:b w:val="0"/>
          <w:sz w:val="28"/>
          <w:szCs w:val="28"/>
        </w:rPr>
      </w:pPr>
    </w:p>
    <w:p w:rsidR="003261F2" w:rsidRPr="00786868" w:rsidRDefault="003261F2" w:rsidP="003261F2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>Рекомендуемые оклады (ставки)</w:t>
      </w:r>
    </w:p>
    <w:p w:rsidR="003261F2" w:rsidRPr="00786868" w:rsidRDefault="003261F2" w:rsidP="003261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по профессиональной квалификационной группе должностей педагогических работников муниципальных учреждений образования (в соответствии с </w:t>
      </w:r>
      <w:hyperlink r:id="rId4" w:history="1">
        <w:r w:rsidRPr="00786868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«Об утверждении профессиональных квалификационных групп</w:t>
      </w:r>
      <w:proofErr w:type="gramEnd"/>
    </w:p>
    <w:p w:rsidR="003261F2" w:rsidRPr="00786868" w:rsidRDefault="003261F2" w:rsidP="003261F2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>должностей работников образования» от 05.05.2008 № 216н)</w:t>
      </w:r>
    </w:p>
    <w:p w:rsidR="003261F2" w:rsidRPr="00786868" w:rsidRDefault="003261F2" w:rsidP="00326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4065"/>
        <w:gridCol w:w="1918"/>
      </w:tblGrid>
      <w:tr w:rsidR="003261F2" w:rsidRPr="00786868" w:rsidTr="00E76884">
        <w:trPr>
          <w:cantSplit/>
          <w:trHeight w:val="8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квалификационным уровням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оклада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(ставки)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педагогических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(рублей) 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1F2" w:rsidRPr="00786868" w:rsidTr="00E76884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7948,00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7948,00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детского сада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10487,00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7948,00</w:t>
            </w:r>
          </w:p>
        </w:tc>
      </w:tr>
      <w:tr w:rsidR="003261F2" w:rsidRPr="00786868" w:rsidTr="00E76884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8146,00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8146,00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8146,00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8146,00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8146,00</w:t>
            </w:r>
          </w:p>
        </w:tc>
      </w:tr>
      <w:tr w:rsidR="003261F2" w:rsidRPr="00786868" w:rsidTr="00E76884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воспитатель школы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11009,00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8345,00</w:t>
            </w:r>
          </w:p>
        </w:tc>
      </w:tr>
      <w:tr w:rsidR="003261F2" w:rsidRPr="00786868" w:rsidTr="00E76884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преподаватель &lt;*&gt;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8540,00</w:t>
            </w:r>
          </w:p>
        </w:tc>
      </w:tr>
      <w:tr w:rsidR="003261F2" w:rsidRPr="00786868" w:rsidTr="00E76884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основ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жизнедеятельности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r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  <w:r w:rsidRPr="00AB61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r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  <w:r w:rsidRPr="00AB61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r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  <w:r w:rsidRPr="00AB61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(логопед)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r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  <w:r w:rsidRPr="00AB61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61F2" w:rsidRPr="00786868" w:rsidTr="00E76884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r>
              <w:rPr>
                <w:rFonts w:ascii="Times New Roman" w:hAnsi="Times New Roman" w:cs="Times New Roman"/>
                <w:sz w:val="28"/>
                <w:szCs w:val="28"/>
              </w:rPr>
              <w:t>8540</w:t>
            </w:r>
            <w:r w:rsidRPr="00AB61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261F2" w:rsidRPr="00786868" w:rsidRDefault="003261F2" w:rsidP="003261F2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1F2" w:rsidRPr="00786868" w:rsidRDefault="003261F2" w:rsidP="003261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61F2" w:rsidRPr="00786868" w:rsidRDefault="003261F2" w:rsidP="003261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hyperlink r:id="rId5" w:history="1">
        <w:r w:rsidRPr="00786868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Приложение </w:t>
        </w:r>
      </w:hyperlink>
      <w:r w:rsidRPr="00786868">
        <w:rPr>
          <w:rFonts w:ascii="Times New Roman" w:hAnsi="Times New Roman" w:cs="Times New Roman"/>
          <w:b w:val="0"/>
          <w:sz w:val="28"/>
          <w:szCs w:val="28"/>
        </w:rPr>
        <w:t>3 к Положению изложить в следующей редакции:</w:t>
      </w:r>
    </w:p>
    <w:p w:rsidR="003261F2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«Приложение 3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к Положению о системе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оплаты труда работников</w:t>
      </w:r>
    </w:p>
    <w:p w:rsidR="003261F2" w:rsidRPr="00786868" w:rsidRDefault="003261F2" w:rsidP="003261F2">
      <w:pPr>
        <w:pStyle w:val="ConsPlusNormal"/>
        <w:widowControl/>
        <w:ind w:left="450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 xml:space="preserve">образования  </w:t>
      </w:r>
      <w:proofErr w:type="spellStart"/>
      <w:r w:rsidRPr="00786868">
        <w:rPr>
          <w:rFonts w:ascii="Times New Roman" w:hAnsi="Times New Roman" w:cs="Times New Roman"/>
          <w:bCs/>
          <w:sz w:val="28"/>
          <w:szCs w:val="28"/>
        </w:rPr>
        <w:t>Тамалинского</w:t>
      </w:r>
      <w:proofErr w:type="spellEnd"/>
      <w:r w:rsidRPr="0078686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3261F2" w:rsidRPr="00786868" w:rsidRDefault="003261F2" w:rsidP="003261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Пензенской области</w:t>
      </w:r>
    </w:p>
    <w:p w:rsidR="003261F2" w:rsidRPr="00786868" w:rsidRDefault="003261F2" w:rsidP="003261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>Рекомендуемые оклады</w:t>
      </w:r>
    </w:p>
    <w:p w:rsidR="003261F2" w:rsidRPr="00786868" w:rsidRDefault="003261F2" w:rsidP="003261F2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специалистов и служащих из числа учебно-вспомогательного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руководителей, специалистов и служащих (в соответствии с </w:t>
      </w:r>
      <w:r w:rsidRPr="00786868">
        <w:rPr>
          <w:rFonts w:ascii="Times New Roman" w:hAnsi="Times New Roman" w:cs="Times New Roman"/>
          <w:b w:val="0"/>
          <w:sz w:val="28"/>
          <w:szCs w:val="28"/>
        </w:rPr>
        <w:lastRenderedPageBreak/>
        <w:t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proofErr w:type="gramEnd"/>
    </w:p>
    <w:p w:rsidR="003261F2" w:rsidRPr="00786868" w:rsidRDefault="003261F2" w:rsidP="003261F2">
      <w:pPr>
        <w:pStyle w:val="ConsPlusTitle"/>
        <w:widowControl/>
        <w:ind w:left="326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>(с последующими изменениями))</w:t>
      </w:r>
    </w:p>
    <w:p w:rsidR="003261F2" w:rsidRPr="00786868" w:rsidRDefault="003261F2" w:rsidP="003261F2">
      <w:pPr>
        <w:pStyle w:val="ConsPlusNormal"/>
        <w:widowControl/>
        <w:ind w:left="326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111"/>
        <w:gridCol w:w="1877"/>
      </w:tblGrid>
      <w:tr w:rsidR="003261F2" w:rsidRPr="00786868" w:rsidTr="00E76884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квалификационным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уровням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Рекомендуемый размер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 (рублей) 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делопроизводитель, секретарь, секретарь-машинистка, машинистка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экспедитор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и наименований, диспетчер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4543,00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4543,00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4543,00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11 категории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5191,00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 </w:t>
            </w:r>
            <w:proofErr w:type="spellStart"/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5564,00</w:t>
            </w:r>
          </w:p>
        </w:tc>
      </w:tr>
      <w:tr w:rsidR="003261F2" w:rsidRPr="00786868" w:rsidTr="00E76884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всех специальностей 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наименований I категории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I категории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5932,00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 категории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производное должностное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"ведущий"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5932,00</w:t>
            </w:r>
          </w:p>
        </w:tc>
      </w:tr>
      <w:tr w:rsidR="003261F2" w:rsidRPr="00786868" w:rsidTr="00E76884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всех специальностей и наименований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5932,00</w:t>
            </w:r>
          </w:p>
        </w:tc>
      </w:tr>
      <w:tr w:rsidR="003261F2" w:rsidRPr="00786868" w:rsidTr="00E76884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6310,00</w:t>
            </w:r>
          </w:p>
        </w:tc>
      </w:tr>
      <w:tr w:rsidR="003261F2" w:rsidRPr="00786868" w:rsidTr="00E76884">
        <w:trPr>
          <w:cantSplit/>
          <w:trHeight w:val="48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3261F2" w:rsidRPr="00786868" w:rsidTr="00E76884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(начальник, </w:t>
            </w:r>
            <w:proofErr w:type="gramStart"/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заведующий) филиала</w:t>
            </w:r>
            <w:proofErr w:type="gramEnd"/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, другого обособленного структурного подразделения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7326,00</w:t>
            </w:r>
          </w:p>
        </w:tc>
      </w:tr>
    </w:tbl>
    <w:p w:rsidR="003261F2" w:rsidRPr="00786868" w:rsidRDefault="003261F2" w:rsidP="003261F2">
      <w:pPr>
        <w:pStyle w:val="ConsPlusNormal"/>
        <w:widowControl/>
        <w:ind w:left="3711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1F2" w:rsidRDefault="003261F2" w:rsidP="003261F2">
      <w:pPr>
        <w:pStyle w:val="ConsPlusTitle"/>
        <w:widowControl/>
        <w:ind w:left="371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61F2" w:rsidRDefault="003261F2" w:rsidP="003261F2">
      <w:pPr>
        <w:pStyle w:val="ConsPlusTitle"/>
        <w:widowControl/>
        <w:ind w:left="371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61F2" w:rsidRPr="00786868" w:rsidRDefault="003261F2" w:rsidP="003261F2">
      <w:pPr>
        <w:pStyle w:val="ConsPlusTitle"/>
        <w:widowControl/>
        <w:ind w:left="371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>Рекомендуемые оклады</w:t>
      </w:r>
    </w:p>
    <w:p w:rsidR="003261F2" w:rsidRPr="00786868" w:rsidRDefault="003261F2" w:rsidP="003261F2">
      <w:pPr>
        <w:pStyle w:val="ConsPlusTitle"/>
        <w:widowControl/>
        <w:ind w:left="326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работников государственных учреждений образования по профессиональной квалификационной группе должностей работников учебно-вспомогательного персонала (в соответствии с </w:t>
      </w:r>
      <w:hyperlink r:id="rId6" w:history="1">
        <w:r w:rsidRPr="00786868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«Об утверждении профессиональных квалификационных групп должностей работников образования» от 05.05.2008 № 216н)</w:t>
      </w:r>
    </w:p>
    <w:p w:rsidR="003261F2" w:rsidRPr="00786868" w:rsidRDefault="003261F2" w:rsidP="003261F2">
      <w:pPr>
        <w:pStyle w:val="ConsPlusNormal"/>
        <w:widowControl/>
        <w:ind w:left="3711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585"/>
        <w:gridCol w:w="2409"/>
      </w:tblGrid>
      <w:tr w:rsidR="003261F2" w:rsidRPr="00786868" w:rsidTr="00E76884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квалификационным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уровням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размер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 работников (рублей) 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должностей работников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учебно-вспомогательного персонала первого уровня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учебной части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4543,00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Вожатый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5873,00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учебно-вспомогательного персонала второго уровня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воспитатель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4543,00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образовательного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4543,00</w:t>
            </w:r>
          </w:p>
        </w:tc>
      </w:tr>
    </w:tbl>
    <w:p w:rsidR="003261F2" w:rsidRPr="00786868" w:rsidRDefault="003261F2" w:rsidP="003261F2">
      <w:pPr>
        <w:pStyle w:val="ConsPlusNormal"/>
        <w:widowControl/>
        <w:ind w:left="3711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3261F2" w:rsidRPr="00786868" w:rsidRDefault="003261F2" w:rsidP="003261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hyperlink r:id="rId7" w:history="1">
        <w:r w:rsidRPr="00786868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Приложение </w:t>
        </w:r>
      </w:hyperlink>
      <w:r w:rsidRPr="00786868">
        <w:rPr>
          <w:rFonts w:ascii="Times New Roman" w:hAnsi="Times New Roman" w:cs="Times New Roman"/>
          <w:b w:val="0"/>
          <w:sz w:val="28"/>
          <w:szCs w:val="28"/>
        </w:rPr>
        <w:t>4 к Положению изложить в следующей редакции:</w:t>
      </w:r>
    </w:p>
    <w:p w:rsidR="003261F2" w:rsidRPr="00786868" w:rsidRDefault="003261F2" w:rsidP="003261F2">
      <w:pPr>
        <w:pStyle w:val="ConsPlusNormal"/>
        <w:widowControl/>
        <w:ind w:left="3261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261F2" w:rsidRPr="00786868" w:rsidRDefault="003261F2" w:rsidP="003261F2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«Приложение 4</w:t>
      </w:r>
    </w:p>
    <w:p w:rsidR="003261F2" w:rsidRPr="00786868" w:rsidRDefault="003261F2" w:rsidP="003261F2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к Положению о системе</w:t>
      </w:r>
    </w:p>
    <w:p w:rsidR="003261F2" w:rsidRPr="00786868" w:rsidRDefault="003261F2" w:rsidP="003261F2">
      <w:pPr>
        <w:pStyle w:val="ConsPlusNormal"/>
        <w:widowControl/>
        <w:ind w:left="326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оплаты труда работников</w:t>
      </w:r>
    </w:p>
    <w:p w:rsidR="003261F2" w:rsidRPr="00786868" w:rsidRDefault="003261F2" w:rsidP="003261F2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</w:p>
    <w:p w:rsidR="003261F2" w:rsidRPr="00786868" w:rsidRDefault="003261F2" w:rsidP="003261F2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 xml:space="preserve">образования  </w:t>
      </w:r>
      <w:proofErr w:type="spellStart"/>
      <w:r w:rsidRPr="00786868">
        <w:rPr>
          <w:rFonts w:ascii="Times New Roman" w:hAnsi="Times New Roman" w:cs="Times New Roman"/>
          <w:bCs/>
          <w:sz w:val="28"/>
          <w:szCs w:val="28"/>
        </w:rPr>
        <w:t>Тамалинского</w:t>
      </w:r>
      <w:proofErr w:type="spellEnd"/>
      <w:r w:rsidRPr="0078686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3261F2" w:rsidRPr="00786868" w:rsidRDefault="003261F2" w:rsidP="003261F2">
      <w:pPr>
        <w:pStyle w:val="ConsPlusNormal"/>
        <w:widowControl/>
        <w:ind w:left="326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6868">
        <w:rPr>
          <w:rFonts w:ascii="Times New Roman" w:hAnsi="Times New Roman" w:cs="Times New Roman"/>
          <w:bCs/>
          <w:sz w:val="28"/>
          <w:szCs w:val="28"/>
        </w:rPr>
        <w:t>Пензенской области</w:t>
      </w:r>
    </w:p>
    <w:p w:rsidR="003261F2" w:rsidRPr="00786868" w:rsidRDefault="003261F2" w:rsidP="003261F2">
      <w:pPr>
        <w:pStyle w:val="ConsPlusNormal"/>
        <w:widowControl/>
        <w:ind w:left="3711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1F2" w:rsidRPr="00786868" w:rsidRDefault="003261F2" w:rsidP="003261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>Рекомендуемые оклады</w:t>
      </w:r>
    </w:p>
    <w:p w:rsidR="003261F2" w:rsidRPr="00786868" w:rsidRDefault="003261F2" w:rsidP="003261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прочих работников учреждений образования из числа учебно-вспомогательного и обслуживающего персонала по профессиональным квалификационным группам общеотраслевых профессий рабочих (в соответствии с </w:t>
      </w:r>
      <w:hyperlink r:id="rId8" w:history="1">
        <w:r w:rsidRPr="00786868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786868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(с последующими изменениями))</w:t>
      </w:r>
    </w:p>
    <w:p w:rsidR="003261F2" w:rsidRPr="00786868" w:rsidRDefault="003261F2" w:rsidP="003261F2">
      <w:pPr>
        <w:pStyle w:val="ConsPlusNormal"/>
        <w:widowControl/>
        <w:ind w:left="326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5232"/>
        <w:gridCol w:w="1843"/>
      </w:tblGrid>
      <w:tr w:rsidR="003261F2" w:rsidRPr="00786868" w:rsidTr="00E76884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квалификационным уровням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оклада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(рублей) 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которым предусмотрено присвоение 1, 2 и 3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квалификационных разрядов в соответствии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Единым тарифно-квалификационным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справочником работ и профессий рабочих: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Гардеробщик, дворник, истопник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Кастелянша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Садовник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Уборщик производственных помещений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территорий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</w:t>
            </w:r>
            <w:proofErr w:type="spellStart"/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здан</w:t>
            </w:r>
            <w:proofErr w:type="spellEnd"/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22173B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73B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по стирке и ремонту </w:t>
            </w:r>
            <w:proofErr w:type="gramStart"/>
            <w:r w:rsidRPr="0022173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2173B">
              <w:rPr>
                <w:rFonts w:ascii="Times New Roman" w:hAnsi="Times New Roman" w:cs="Times New Roman"/>
                <w:sz w:val="28"/>
                <w:szCs w:val="28"/>
              </w:rPr>
              <w:t>. одежды (белья)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прачка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4264,00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квалификационному уровню, при выполнении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по профессии с производственным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наименованием "старший" (старший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смене)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рекомендуемый оклад по соответствующим профессиям рабочих, отнесенных к 1 квалификационному уровню, и повышающий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коэффициент, размер которого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определяется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 в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пределах утвержденных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261F2" w:rsidRPr="00786868" w:rsidRDefault="003261F2" w:rsidP="00E768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которым предусмотрено присвоение 4 и 5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квалификационных разрядов в соответствии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Единым тарифно-квалификационным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справочником работ и профессий рабочих  (повар)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4542,00 – 4822,00</w:t>
            </w:r>
          </w:p>
        </w:tc>
      </w:tr>
      <w:tr w:rsidR="003261F2" w:rsidRPr="00786868" w:rsidTr="00E768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4822,00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которым предусмотрено присвоение 6 и 7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квалификационных разрядов в соответствии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Единым тарифно-квалификационным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справочником работ и профессий рабочих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5008,00 – 5192,00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3 квалификационный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которым предусмотрено присвоение 8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квалификационного разряда в соответствии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Единым тарифно-квалификационным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>справочником работ и профессий рабочих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5381,00</w:t>
            </w:r>
          </w:p>
        </w:tc>
      </w:tr>
      <w:tr w:rsidR="003261F2" w:rsidRPr="00786868" w:rsidTr="00E7688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>4 квалификационный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F2" w:rsidRPr="00786868" w:rsidTr="00E76884">
        <w:trPr>
          <w:cantSplit/>
          <w:trHeight w:val="177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1 - 3 квалификационными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уровнями настоящей профессиональной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квалификационной группы, выполняющие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важные (особо важные) и ответственные </w:t>
            </w:r>
            <w:r w:rsidRPr="007868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(особо ответственные работы)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(инженер)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F2" w:rsidRPr="00786868" w:rsidRDefault="003261F2" w:rsidP="00E76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5752,00</w:t>
            </w:r>
          </w:p>
        </w:tc>
      </w:tr>
    </w:tbl>
    <w:p w:rsidR="00F0534A" w:rsidRDefault="00F0534A"/>
    <w:sectPr w:rsidR="00F0534A" w:rsidSect="00F0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F2"/>
    <w:rsid w:val="003261F2"/>
    <w:rsid w:val="00F0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21;n=30720;fld=134;dst=100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7143;fld=134" TargetMode="External"/><Relationship Id="rId5" Type="http://schemas.openxmlformats.org/officeDocument/2006/relationships/hyperlink" Target="consultantplus://offline/main?base=RLAW021;n=30720;fld=134;dst=100175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77143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2022-02-14T12:12:00Z</dcterms:created>
  <dcterms:modified xsi:type="dcterms:W3CDTF">2022-02-14T12:15:00Z</dcterms:modified>
</cp:coreProperties>
</file>